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E89" w:rsidRPr="00B41C01" w:rsidRDefault="00376E89" w:rsidP="00B41C01">
      <w:pPr>
        <w:shd w:val="clear" w:color="auto" w:fill="FFFFFF"/>
        <w:spacing w:line="432" w:lineRule="exact"/>
      </w:pPr>
    </w:p>
    <w:p w:rsidR="00376E89" w:rsidRDefault="00B41C01">
      <w:pPr>
        <w:shd w:val="clear" w:color="auto" w:fill="FFFFFF"/>
        <w:spacing w:before="115" w:line="322" w:lineRule="exact"/>
      </w:pPr>
      <w:r>
        <w:rPr>
          <w:rFonts w:ascii="Courier New" w:eastAsia="Times New Roman" w:hAnsi="Courier New"/>
          <w:spacing w:val="-20"/>
          <w:sz w:val="34"/>
          <w:szCs w:val="34"/>
        </w:rPr>
        <w:t>АДМИНИСТРАЦИЯ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МЕСТНОГО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САМОУПРАВЛЕНИЯ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ДИГОРСКОГО</w:t>
      </w:r>
    </w:p>
    <w:p w:rsidR="00376E89" w:rsidRDefault="00B41C01">
      <w:pPr>
        <w:shd w:val="clear" w:color="auto" w:fill="FFFFFF"/>
        <w:spacing w:line="322" w:lineRule="exact"/>
        <w:ind w:left="490" w:right="557" w:firstLine="2736"/>
      </w:pPr>
      <w:r>
        <w:rPr>
          <w:rFonts w:ascii="Courier New" w:eastAsia="Times New Roman" w:hAnsi="Courier New"/>
          <w:sz w:val="34"/>
          <w:szCs w:val="34"/>
        </w:rPr>
        <w:t>РАЙОНА</w:t>
      </w:r>
      <w:r>
        <w:rPr>
          <w:rFonts w:ascii="Courier New" w:eastAsia="Times New Roman" w:hAnsi="Courier New" w:cs="Courier New"/>
          <w:sz w:val="34"/>
          <w:szCs w:val="34"/>
        </w:rPr>
        <w:t xml:space="preserve"> </w:t>
      </w:r>
      <w:r>
        <w:rPr>
          <w:rFonts w:ascii="Courier New" w:eastAsia="Times New Roman" w:hAnsi="Courier New"/>
          <w:sz w:val="34"/>
          <w:szCs w:val="34"/>
        </w:rPr>
        <w:t>РСО</w:t>
      </w:r>
      <w:r>
        <w:rPr>
          <w:rFonts w:ascii="Courier New" w:eastAsia="Times New Roman" w:hAnsi="Courier New" w:cs="Courier New"/>
          <w:sz w:val="34"/>
          <w:szCs w:val="34"/>
        </w:rPr>
        <w:t>-</w:t>
      </w:r>
      <w:r>
        <w:rPr>
          <w:rFonts w:ascii="Courier New" w:eastAsia="Times New Roman" w:hAnsi="Courier New"/>
          <w:sz w:val="34"/>
          <w:szCs w:val="34"/>
        </w:rPr>
        <w:t xml:space="preserve">АЛАНИЯ </w:t>
      </w:r>
      <w:r>
        <w:rPr>
          <w:rFonts w:ascii="Courier New" w:eastAsia="Times New Roman" w:hAnsi="Courier New"/>
          <w:spacing w:val="-20"/>
          <w:sz w:val="34"/>
          <w:szCs w:val="34"/>
        </w:rPr>
        <w:t>ГЛАВА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АДМИНИСТРАЦИИ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МЕСТНОГО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САМОУПРАВЛЕНИЯ</w:t>
      </w:r>
    </w:p>
    <w:p w:rsidR="00376E89" w:rsidRDefault="00B41C01">
      <w:pPr>
        <w:shd w:val="clear" w:color="auto" w:fill="FFFFFF"/>
        <w:spacing w:after="274" w:line="322" w:lineRule="exact"/>
        <w:ind w:left="3586"/>
      </w:pPr>
      <w:r>
        <w:rPr>
          <w:rFonts w:ascii="Courier New" w:eastAsia="Times New Roman" w:hAnsi="Courier New"/>
          <w:spacing w:val="-13"/>
          <w:sz w:val="34"/>
          <w:szCs w:val="34"/>
        </w:rPr>
        <w:t>ПОСТАНОВЛЕНИЕ</w:t>
      </w:r>
    </w:p>
    <w:p w:rsidR="00376E89" w:rsidRDefault="00376E89">
      <w:pPr>
        <w:shd w:val="clear" w:color="auto" w:fill="FFFFFF"/>
        <w:spacing w:after="274" w:line="322" w:lineRule="exact"/>
        <w:ind w:left="3586"/>
        <w:sectPr w:rsidR="00376E89">
          <w:type w:val="continuous"/>
          <w:pgSz w:w="11909" w:h="16834"/>
          <w:pgMar w:top="1440" w:right="917" w:bottom="720" w:left="1598" w:header="720" w:footer="720" w:gutter="0"/>
          <w:cols w:space="60"/>
          <w:noEndnote/>
        </w:sectPr>
      </w:pPr>
    </w:p>
    <w:p w:rsidR="00376E89" w:rsidRDefault="00B41C01">
      <w:pPr>
        <w:shd w:val="clear" w:color="auto" w:fill="FFFFFF"/>
        <w:spacing w:before="48"/>
      </w:pPr>
      <w:r>
        <w:rPr>
          <w:sz w:val="28"/>
          <w:szCs w:val="28"/>
        </w:rPr>
        <w:lastRenderedPageBreak/>
        <w:t>о</w:t>
      </w:r>
      <w:r>
        <w:rPr>
          <w:rFonts w:eastAsia="Times New Roman"/>
          <w:sz w:val="28"/>
          <w:szCs w:val="28"/>
        </w:rPr>
        <w:t>т «3</w:t>
      </w:r>
      <w:r w:rsidRPr="00B41C01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>05</w:t>
      </w:r>
      <w:r w:rsidRPr="00B41C01">
        <w:rPr>
          <w:rFonts w:eastAsia="Times New Roman"/>
          <w:i/>
          <w:iCs/>
          <w:sz w:val="28"/>
          <w:szCs w:val="28"/>
        </w:rPr>
        <w:t xml:space="preserve">     </w:t>
      </w:r>
      <w:r>
        <w:rPr>
          <w:rFonts w:eastAsia="Times New Roman"/>
          <w:sz w:val="28"/>
          <w:szCs w:val="28"/>
        </w:rPr>
        <w:t>2005г.</w:t>
      </w:r>
    </w:p>
    <w:p w:rsidR="00376E89" w:rsidRDefault="00B41C01">
      <w:pPr>
        <w:shd w:val="clear" w:color="auto" w:fill="FFFFFF"/>
      </w:pPr>
      <w:r>
        <w:br w:type="column"/>
      </w:r>
      <w:r>
        <w:rPr>
          <w:rFonts w:eastAsia="Times New Roman"/>
          <w:w w:val="87"/>
          <w:sz w:val="28"/>
          <w:szCs w:val="28"/>
        </w:rPr>
        <w:lastRenderedPageBreak/>
        <w:t>№86</w:t>
      </w:r>
    </w:p>
    <w:p w:rsidR="00376E89" w:rsidRDefault="00B41C01">
      <w:pPr>
        <w:shd w:val="clear" w:color="auto" w:fill="FFFFFF"/>
        <w:spacing w:before="48"/>
      </w:pPr>
      <w:r>
        <w:br w:type="column"/>
      </w:r>
      <w:proofErr w:type="spellStart"/>
      <w:r>
        <w:rPr>
          <w:rFonts w:eastAsia="Times New Roman"/>
          <w:spacing w:val="-3"/>
          <w:sz w:val="28"/>
          <w:szCs w:val="28"/>
        </w:rPr>
        <w:lastRenderedPageBreak/>
        <w:t>гор</w:t>
      </w:r>
      <w:proofErr w:type="gramStart"/>
      <w:r>
        <w:rPr>
          <w:rFonts w:eastAsia="Times New Roman"/>
          <w:spacing w:val="-3"/>
          <w:sz w:val="28"/>
          <w:szCs w:val="28"/>
        </w:rPr>
        <w:t>.Д</w:t>
      </w:r>
      <w:proofErr w:type="gramEnd"/>
      <w:r>
        <w:rPr>
          <w:rFonts w:eastAsia="Times New Roman"/>
          <w:spacing w:val="-3"/>
          <w:sz w:val="28"/>
          <w:szCs w:val="28"/>
        </w:rPr>
        <w:t>игора</w:t>
      </w:r>
      <w:proofErr w:type="spellEnd"/>
    </w:p>
    <w:p w:rsidR="00376E89" w:rsidRDefault="00376E89">
      <w:pPr>
        <w:shd w:val="clear" w:color="auto" w:fill="FFFFFF"/>
        <w:spacing w:before="48"/>
        <w:sectPr w:rsidR="00376E89">
          <w:type w:val="continuous"/>
          <w:pgSz w:w="11909" w:h="16834"/>
          <w:pgMar w:top="1440" w:right="1886" w:bottom="720" w:left="1603" w:header="720" w:footer="720" w:gutter="0"/>
          <w:cols w:num="3" w:space="720" w:equalWidth="0">
            <w:col w:w="2740" w:space="1843"/>
            <w:col w:w="724" w:space="1795"/>
            <w:col w:w="1315"/>
          </w:cols>
          <w:noEndnote/>
        </w:sectPr>
      </w:pPr>
    </w:p>
    <w:p w:rsidR="00376E89" w:rsidRDefault="00B41C01">
      <w:pPr>
        <w:shd w:val="clear" w:color="auto" w:fill="FFFFFF"/>
        <w:spacing w:before="1589" w:line="322" w:lineRule="exact"/>
        <w:ind w:right="3226"/>
      </w:pPr>
      <w:r>
        <w:rPr>
          <w:rFonts w:eastAsia="Times New Roman"/>
          <w:spacing w:val="-2"/>
          <w:sz w:val="28"/>
          <w:szCs w:val="28"/>
        </w:rPr>
        <w:lastRenderedPageBreak/>
        <w:t xml:space="preserve">О введении в штатное расписание администрации </w:t>
      </w:r>
      <w:r>
        <w:rPr>
          <w:rFonts w:eastAsia="Times New Roman"/>
          <w:sz w:val="28"/>
          <w:szCs w:val="28"/>
        </w:rPr>
        <w:t>местного самоуправления Дигорского района должности главного специалиста отдела архива.</w:t>
      </w:r>
    </w:p>
    <w:p w:rsidR="00376E89" w:rsidRDefault="00B41C01">
      <w:pPr>
        <w:shd w:val="clear" w:color="auto" w:fill="FFFFFF"/>
        <w:spacing w:before="965"/>
        <w:ind w:left="2146"/>
      </w:pPr>
      <w:r>
        <w:rPr>
          <w:rFonts w:eastAsia="Times New Roman"/>
          <w:b/>
          <w:bCs/>
          <w:spacing w:val="53"/>
          <w:sz w:val="28"/>
          <w:szCs w:val="28"/>
        </w:rPr>
        <w:t>Постановляю:</w:t>
      </w:r>
    </w:p>
    <w:p w:rsidR="00376E89" w:rsidRDefault="00B41C01">
      <w:pPr>
        <w:shd w:val="clear" w:color="auto" w:fill="FFFFFF"/>
        <w:tabs>
          <w:tab w:val="left" w:pos="1301"/>
        </w:tabs>
        <w:spacing w:before="653" w:line="317" w:lineRule="exact"/>
        <w:ind w:left="10" w:firstLine="744"/>
        <w:jc w:val="both"/>
      </w:pPr>
      <w:r>
        <w:rPr>
          <w:spacing w:val="-27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Ввести в штатное расписание администрации местного</w:t>
      </w:r>
      <w:r>
        <w:rPr>
          <w:rFonts w:eastAsia="Times New Roman"/>
          <w:sz w:val="28"/>
          <w:szCs w:val="28"/>
        </w:rPr>
        <w:br/>
        <w:t>самоуправления Дигорского района единицу главного специалиста отдела</w:t>
      </w:r>
      <w:r>
        <w:rPr>
          <w:rFonts w:eastAsia="Times New Roman"/>
          <w:sz w:val="28"/>
          <w:szCs w:val="28"/>
        </w:rPr>
        <w:br/>
        <w:t>архива администрации местного самоуправления Дигорского района с 3 мая</w:t>
      </w:r>
      <w:r>
        <w:rPr>
          <w:rFonts w:eastAsia="Times New Roman"/>
          <w:sz w:val="28"/>
          <w:szCs w:val="28"/>
        </w:rPr>
        <w:br/>
        <w:t>2005 года с месячным должностным окладом 1200 рублей.</w:t>
      </w:r>
    </w:p>
    <w:p w:rsidR="00376E89" w:rsidRDefault="00B41C01">
      <w:pPr>
        <w:shd w:val="clear" w:color="auto" w:fill="FFFFFF"/>
        <w:tabs>
          <w:tab w:val="left" w:pos="1162"/>
          <w:tab w:val="left" w:pos="5755"/>
        </w:tabs>
        <w:spacing w:before="10" w:after="955" w:line="317" w:lineRule="exact"/>
        <w:ind w:left="5" w:right="10" w:firstLine="720"/>
        <w:jc w:val="both"/>
      </w:pPr>
      <w:r>
        <w:rPr>
          <w:spacing w:val="-15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Начальнику финансового управления администрации местного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самоуправления Дигорского район</w:t>
      </w:r>
      <w:proofErr w:type="gramStart"/>
      <w:r>
        <w:rPr>
          <w:rFonts w:eastAsia="Times New Roman"/>
          <w:spacing w:val="-1"/>
          <w:sz w:val="28"/>
          <w:szCs w:val="28"/>
        </w:rPr>
        <w:t>а(</w:t>
      </w:r>
      <w:proofErr w:type="spellStart"/>
      <w:proofErr w:type="gramEnd"/>
      <w:r>
        <w:rPr>
          <w:rFonts w:eastAsia="Times New Roman"/>
          <w:spacing w:val="-1"/>
          <w:sz w:val="28"/>
          <w:szCs w:val="28"/>
        </w:rPr>
        <w:t>Кайтуков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А.А.) внести соответствующие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изменения в штатное расписание администрации местного самоуправления</w:t>
      </w:r>
      <w:r>
        <w:rPr>
          <w:rFonts w:eastAsia="Times New Roman"/>
          <w:sz w:val="28"/>
          <w:szCs w:val="28"/>
        </w:rPr>
        <w:br/>
        <w:t>Дигорского района.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      </w:t>
      </w:r>
    </w:p>
    <w:p w:rsidR="00376E89" w:rsidRDefault="00376E89">
      <w:pPr>
        <w:shd w:val="clear" w:color="auto" w:fill="FFFFFF"/>
        <w:tabs>
          <w:tab w:val="left" w:pos="1162"/>
          <w:tab w:val="left" w:pos="5755"/>
        </w:tabs>
        <w:spacing w:before="10" w:after="955" w:line="317" w:lineRule="exact"/>
        <w:ind w:left="5" w:right="10" w:firstLine="720"/>
        <w:jc w:val="both"/>
        <w:sectPr w:rsidR="00376E89">
          <w:type w:val="continuous"/>
          <w:pgSz w:w="11909" w:h="16834"/>
          <w:pgMar w:top="1440" w:right="917" w:bottom="720" w:left="1598" w:header="720" w:footer="720" w:gutter="0"/>
          <w:cols w:space="60"/>
          <w:noEndnote/>
        </w:sectPr>
      </w:pPr>
    </w:p>
    <w:p w:rsidR="00376E89" w:rsidRDefault="005366B9">
      <w:pPr>
        <w:framePr w:h="1622" w:hSpace="38" w:wrap="notBeside" w:vAnchor="text" w:hAnchor="margin" w:x="4571" w:y="17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</w:t>
      </w:r>
    </w:p>
    <w:p w:rsidR="00376E89" w:rsidRDefault="00B41C01">
      <w:pPr>
        <w:shd w:val="clear" w:color="auto" w:fill="FFFFFF"/>
        <w:spacing w:line="322" w:lineRule="exact"/>
        <w:ind w:firstLine="1411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Глава </w:t>
      </w:r>
      <w:r>
        <w:rPr>
          <w:rFonts w:eastAsia="Times New Roman"/>
          <w:b/>
          <w:bCs/>
          <w:spacing w:val="-2"/>
          <w:sz w:val="28"/>
          <w:szCs w:val="28"/>
        </w:rPr>
        <w:t>администрации местного само</w:t>
      </w:r>
      <w:r>
        <w:rPr>
          <w:rFonts w:eastAsia="Times New Roman"/>
          <w:b/>
          <w:bCs/>
          <w:spacing w:val="-2"/>
          <w:sz w:val="28"/>
          <w:szCs w:val="28"/>
        </w:rPr>
        <w:softHyphen/>
        <w:t>управления Дигорского района</w:t>
      </w:r>
    </w:p>
    <w:p w:rsidR="00B41C01" w:rsidRDefault="00B41C01">
      <w:pPr>
        <w:shd w:val="clear" w:color="auto" w:fill="FFFFFF"/>
        <w:spacing w:before="658"/>
      </w:pPr>
      <w:r>
        <w:br w:type="column"/>
      </w:r>
      <w:proofErr w:type="spellStart"/>
      <w:r>
        <w:rPr>
          <w:rFonts w:eastAsia="Times New Roman"/>
          <w:b/>
          <w:bCs/>
          <w:spacing w:val="-4"/>
          <w:sz w:val="28"/>
          <w:szCs w:val="28"/>
        </w:rPr>
        <w:lastRenderedPageBreak/>
        <w:t>А.С.Гулаев</w:t>
      </w:r>
      <w:proofErr w:type="spellEnd"/>
      <w:r>
        <w:rPr>
          <w:rFonts w:eastAsia="Times New Roman"/>
          <w:b/>
          <w:bCs/>
          <w:spacing w:val="-4"/>
          <w:sz w:val="28"/>
          <w:szCs w:val="28"/>
        </w:rPr>
        <w:t>.</w:t>
      </w:r>
    </w:p>
    <w:sectPr w:rsidR="00B41C01" w:rsidSect="00376E89">
      <w:type w:val="continuous"/>
      <w:pgSz w:w="11909" w:h="16834"/>
      <w:pgMar w:top="1440" w:right="1766" w:bottom="720" w:left="1622" w:header="720" w:footer="720" w:gutter="0"/>
      <w:cols w:num="2" w:space="720" w:equalWidth="0">
        <w:col w:w="3998" w:space="3034"/>
        <w:col w:w="1488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E2057"/>
    <w:rsid w:val="00376E89"/>
    <w:rsid w:val="005366B9"/>
    <w:rsid w:val="00AE2057"/>
    <w:rsid w:val="00B41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E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6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2011-04-11T13:41:00Z</dcterms:created>
  <dcterms:modified xsi:type="dcterms:W3CDTF">2011-04-15T07:27:00Z</dcterms:modified>
</cp:coreProperties>
</file>